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BB" w:rsidRPr="001152BB" w:rsidRDefault="007560BB" w:rsidP="004B2981">
      <w:pPr>
        <w:jc w:val="center"/>
        <w:rPr>
          <w:rFonts w:asciiTheme="minorHAnsi" w:hAnsiTheme="minorHAnsi" w:cstheme="minorHAnsi"/>
          <w:b/>
          <w:sz w:val="32"/>
          <w:szCs w:val="20"/>
        </w:rPr>
      </w:pPr>
      <w:r>
        <w:rPr>
          <w:rFonts w:asciiTheme="minorHAnsi" w:hAnsiTheme="minorHAnsi" w:cstheme="minorHAnsi"/>
          <w:b/>
          <w:sz w:val="32"/>
          <w:szCs w:val="20"/>
        </w:rPr>
        <w:t>DAF_</w:t>
      </w:r>
      <w:r w:rsidR="00451D3B">
        <w:rPr>
          <w:rFonts w:asciiTheme="minorHAnsi" w:hAnsiTheme="minorHAnsi" w:cstheme="minorHAnsi"/>
          <w:b/>
          <w:sz w:val="32"/>
          <w:szCs w:val="20"/>
        </w:rPr>
        <w:t>2025_001741</w:t>
      </w:r>
    </w:p>
    <w:p w:rsidR="001152BB" w:rsidRDefault="001152BB" w:rsidP="004B2981">
      <w:pPr>
        <w:jc w:val="center"/>
        <w:rPr>
          <w:rFonts w:asciiTheme="minorHAnsi" w:hAnsiTheme="minorHAnsi" w:cstheme="minorHAnsi"/>
          <w:b/>
          <w:sz w:val="28"/>
          <w:szCs w:val="20"/>
        </w:rPr>
      </w:pPr>
    </w:p>
    <w:p w:rsidR="001152BB" w:rsidRDefault="001152BB" w:rsidP="004B2981">
      <w:pPr>
        <w:jc w:val="center"/>
        <w:rPr>
          <w:rFonts w:asciiTheme="minorHAnsi" w:hAnsiTheme="minorHAnsi" w:cstheme="minorHAnsi"/>
          <w:b/>
          <w:sz w:val="28"/>
          <w:szCs w:val="20"/>
        </w:rPr>
      </w:pPr>
    </w:p>
    <w:p w:rsidR="00223B10" w:rsidRPr="008947BD" w:rsidRDefault="00872CA5" w:rsidP="004B2981">
      <w:pPr>
        <w:jc w:val="center"/>
        <w:rPr>
          <w:rFonts w:asciiTheme="minorHAnsi" w:hAnsiTheme="minorHAnsi" w:cstheme="minorHAnsi"/>
          <w:b/>
          <w:sz w:val="28"/>
          <w:szCs w:val="20"/>
        </w:rPr>
      </w:pPr>
      <w:r w:rsidRPr="008947BD">
        <w:rPr>
          <w:rFonts w:asciiTheme="minorHAnsi" w:hAnsiTheme="minorHAnsi" w:cstheme="minorHAnsi"/>
          <w:b/>
          <w:sz w:val="28"/>
          <w:szCs w:val="20"/>
        </w:rPr>
        <w:t>FICHE CONTACTS</w:t>
      </w:r>
    </w:p>
    <w:p w:rsidR="00536F9F" w:rsidRPr="00451D3B" w:rsidRDefault="00536F9F" w:rsidP="00451D3B">
      <w:pPr>
        <w:jc w:val="center"/>
        <w:rPr>
          <w:rFonts w:asciiTheme="minorHAnsi" w:hAnsiTheme="minorHAnsi" w:cstheme="minorHAnsi"/>
          <w:sz w:val="32"/>
          <w:szCs w:val="22"/>
        </w:rPr>
      </w:pPr>
      <w:r w:rsidRPr="00451D3B">
        <w:rPr>
          <w:rFonts w:asciiTheme="minorHAnsi" w:hAnsiTheme="minorHAnsi" w:cstheme="minorHAnsi"/>
          <w:sz w:val="32"/>
          <w:szCs w:val="28"/>
        </w:rPr>
        <w:t>« </w:t>
      </w:r>
      <w:r w:rsidR="00451D3B" w:rsidRPr="00451D3B">
        <w:rPr>
          <w:rFonts w:asciiTheme="minorHAnsi" w:hAnsiTheme="minorHAnsi" w:cstheme="minorHAnsi"/>
          <w:sz w:val="28"/>
        </w:rPr>
        <w:t>Fourniture de flacons de transport de pièces anatomopathologiques avec formol 4% tamponné au profit du SSA</w:t>
      </w:r>
      <w:r w:rsidR="00451D3B">
        <w:rPr>
          <w:rFonts w:asciiTheme="minorHAnsi" w:hAnsiTheme="minorHAnsi" w:cstheme="minorHAnsi"/>
          <w:sz w:val="28"/>
        </w:rPr>
        <w:t xml:space="preserve"> </w:t>
      </w:r>
      <w:r w:rsidRPr="00451D3B">
        <w:rPr>
          <w:rFonts w:asciiTheme="minorHAnsi" w:hAnsiTheme="minorHAnsi" w:cstheme="minorHAnsi"/>
          <w:sz w:val="32"/>
          <w:szCs w:val="28"/>
        </w:rPr>
        <w:t>»</w:t>
      </w:r>
      <w:bookmarkStart w:id="0" w:name="_GoBack"/>
      <w:bookmarkEnd w:id="0"/>
    </w:p>
    <w:p w:rsidR="00373201" w:rsidRDefault="00373201" w:rsidP="004B2981">
      <w:pPr>
        <w:jc w:val="center"/>
        <w:rPr>
          <w:rFonts w:asciiTheme="minorHAnsi" w:hAnsiTheme="minorHAnsi" w:cstheme="minorHAnsi"/>
          <w:b/>
          <w:szCs w:val="20"/>
        </w:rPr>
      </w:pPr>
    </w:p>
    <w:p w:rsidR="004B2981" w:rsidRPr="0070661F" w:rsidRDefault="004B2981">
      <w:pPr>
        <w:rPr>
          <w:rFonts w:ascii="Marianne Light" w:hAnsi="Marianne Light" w:cs="Arial"/>
          <w:sz w:val="20"/>
          <w:szCs w:val="20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7"/>
        <w:gridCol w:w="1878"/>
        <w:gridCol w:w="1647"/>
        <w:gridCol w:w="4928"/>
      </w:tblGrid>
      <w:tr w:rsidR="00373201" w:rsidRPr="00373201" w:rsidTr="008947BD">
        <w:trPr>
          <w:trHeight w:val="680"/>
        </w:trPr>
        <w:tc>
          <w:tcPr>
            <w:tcW w:w="10490" w:type="dxa"/>
            <w:gridSpan w:val="4"/>
            <w:shd w:val="clear" w:color="auto" w:fill="D9E2F3" w:themeFill="accent5" w:themeFillTint="33"/>
            <w:vAlign w:val="center"/>
          </w:tcPr>
          <w:p w:rsidR="008947BD" w:rsidRPr="00373201" w:rsidRDefault="00373201" w:rsidP="00872CA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73201">
              <w:rPr>
                <w:rFonts w:asciiTheme="minorHAnsi" w:hAnsiTheme="minorHAnsi" w:cstheme="minorHAnsi"/>
                <w:b/>
                <w:sz w:val="22"/>
                <w:szCs w:val="22"/>
              </w:rPr>
              <w:t>IDENTIFICATION TITULAIRE</w:t>
            </w:r>
          </w:p>
        </w:tc>
      </w:tr>
      <w:tr w:rsidR="00373201" w:rsidRPr="00373201" w:rsidTr="00373201">
        <w:trPr>
          <w:trHeight w:val="433"/>
        </w:trPr>
        <w:tc>
          <w:tcPr>
            <w:tcW w:w="2037" w:type="dxa"/>
            <w:shd w:val="clear" w:color="auto" w:fill="auto"/>
            <w:vAlign w:val="center"/>
          </w:tcPr>
          <w:p w:rsidR="00373201" w:rsidRP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Raison sociale</w:t>
            </w:r>
            <w:r w:rsidRPr="00373201">
              <w:rPr>
                <w:rFonts w:asciiTheme="minorHAnsi" w:hAnsiTheme="minorHAnsi" w:cstheme="minorHAnsi"/>
                <w:sz w:val="22"/>
                <w:szCs w:val="22"/>
              </w:rPr>
              <w:t> :</w:t>
            </w:r>
          </w:p>
        </w:tc>
        <w:tc>
          <w:tcPr>
            <w:tcW w:w="8453" w:type="dxa"/>
            <w:gridSpan w:val="3"/>
          </w:tcPr>
          <w:p w:rsid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201" w:rsidRP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3201" w:rsidRPr="00373201" w:rsidTr="00FE3AA0">
        <w:trPr>
          <w:trHeight w:val="709"/>
        </w:trPr>
        <w:tc>
          <w:tcPr>
            <w:tcW w:w="2037" w:type="dxa"/>
            <w:shd w:val="clear" w:color="auto" w:fill="auto"/>
            <w:vAlign w:val="center"/>
          </w:tcPr>
          <w:p w:rsidR="00373201" w:rsidRP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3201">
              <w:rPr>
                <w:rFonts w:asciiTheme="minorHAnsi" w:hAnsiTheme="minorHAnsi" w:cstheme="minorHAnsi"/>
                <w:sz w:val="22"/>
                <w:szCs w:val="22"/>
              </w:rPr>
              <w:t xml:space="preserve">Adresse : </w:t>
            </w:r>
          </w:p>
        </w:tc>
        <w:tc>
          <w:tcPr>
            <w:tcW w:w="8453" w:type="dxa"/>
            <w:gridSpan w:val="3"/>
          </w:tcPr>
          <w:p w:rsid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201" w:rsidRP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3201" w:rsidRPr="00373201" w:rsidTr="00F72964">
        <w:trPr>
          <w:trHeight w:val="407"/>
        </w:trPr>
        <w:tc>
          <w:tcPr>
            <w:tcW w:w="2037" w:type="dxa"/>
            <w:shd w:val="clear" w:color="auto" w:fill="auto"/>
            <w:vAlign w:val="center"/>
          </w:tcPr>
          <w:p w:rsidR="00373201" w:rsidRP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3201">
              <w:rPr>
                <w:rFonts w:asciiTheme="minorHAnsi" w:hAnsiTheme="minorHAnsi" w:cstheme="minorHAnsi"/>
                <w:sz w:val="22"/>
                <w:szCs w:val="22"/>
              </w:rPr>
              <w:t xml:space="preserve">Téléphone : </w:t>
            </w:r>
          </w:p>
        </w:tc>
        <w:tc>
          <w:tcPr>
            <w:tcW w:w="8453" w:type="dxa"/>
            <w:gridSpan w:val="3"/>
          </w:tcPr>
          <w:p w:rsidR="00373201" w:rsidRP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3201" w:rsidRPr="00373201" w:rsidTr="00601291">
        <w:trPr>
          <w:trHeight w:val="413"/>
        </w:trPr>
        <w:tc>
          <w:tcPr>
            <w:tcW w:w="2037" w:type="dxa"/>
            <w:shd w:val="clear" w:color="auto" w:fill="auto"/>
            <w:vAlign w:val="center"/>
          </w:tcPr>
          <w:p w:rsidR="00373201" w:rsidRP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3201">
              <w:rPr>
                <w:rFonts w:asciiTheme="minorHAnsi" w:hAnsiTheme="minorHAnsi" w:cstheme="minorHAnsi"/>
                <w:sz w:val="22"/>
                <w:szCs w:val="22"/>
              </w:rPr>
              <w:t>Télécopie :</w:t>
            </w:r>
          </w:p>
        </w:tc>
        <w:tc>
          <w:tcPr>
            <w:tcW w:w="8453" w:type="dxa"/>
            <w:gridSpan w:val="3"/>
          </w:tcPr>
          <w:p w:rsidR="00373201" w:rsidRP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3201" w:rsidRPr="00373201" w:rsidTr="00F22BE9">
        <w:trPr>
          <w:trHeight w:val="418"/>
        </w:trPr>
        <w:tc>
          <w:tcPr>
            <w:tcW w:w="20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3201" w:rsidRP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3201">
              <w:rPr>
                <w:rFonts w:asciiTheme="minorHAnsi" w:hAnsiTheme="minorHAnsi" w:cstheme="minorHAnsi"/>
                <w:sz w:val="22"/>
                <w:szCs w:val="22"/>
              </w:rPr>
              <w:t>Courriel :</w:t>
            </w:r>
          </w:p>
        </w:tc>
        <w:tc>
          <w:tcPr>
            <w:tcW w:w="8453" w:type="dxa"/>
            <w:gridSpan w:val="3"/>
            <w:tcBorders>
              <w:bottom w:val="single" w:sz="4" w:space="0" w:color="auto"/>
            </w:tcBorders>
          </w:tcPr>
          <w:p w:rsidR="00373201" w:rsidRP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3201" w:rsidRPr="00373201" w:rsidTr="00373201">
        <w:trPr>
          <w:trHeight w:val="910"/>
        </w:trPr>
        <w:tc>
          <w:tcPr>
            <w:tcW w:w="20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3201" w:rsidRPr="00373201" w:rsidRDefault="00373201" w:rsidP="003732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73201">
              <w:rPr>
                <w:rFonts w:asciiTheme="minorHAnsi" w:hAnsiTheme="minorHAnsi" w:cstheme="minorHAnsi"/>
                <w:sz w:val="22"/>
                <w:szCs w:val="22"/>
              </w:rPr>
              <w:t xml:space="preserve">Adresse internet </w:t>
            </w:r>
          </w:p>
        </w:tc>
        <w:tc>
          <w:tcPr>
            <w:tcW w:w="8453" w:type="dxa"/>
            <w:gridSpan w:val="3"/>
            <w:tcBorders>
              <w:bottom w:val="single" w:sz="4" w:space="0" w:color="auto"/>
            </w:tcBorders>
          </w:tcPr>
          <w:p w:rsidR="00373201" w:rsidRPr="00373201" w:rsidRDefault="00373201" w:rsidP="00872CA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3201" w:rsidRPr="00373201" w:rsidTr="00373201">
        <w:trPr>
          <w:trHeight w:val="680"/>
        </w:trPr>
        <w:tc>
          <w:tcPr>
            <w:tcW w:w="10490" w:type="dxa"/>
            <w:gridSpan w:val="4"/>
            <w:shd w:val="clear" w:color="auto" w:fill="FBE4D5" w:themeFill="accent2" w:themeFillTint="33"/>
            <w:vAlign w:val="center"/>
          </w:tcPr>
          <w:p w:rsidR="00373201" w:rsidRPr="00373201" w:rsidRDefault="00373201" w:rsidP="0037320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73201">
              <w:rPr>
                <w:rFonts w:asciiTheme="minorHAnsi" w:hAnsiTheme="minorHAnsi" w:cstheme="minorHAnsi"/>
                <w:b/>
                <w:sz w:val="22"/>
                <w:szCs w:val="22"/>
              </w:rPr>
              <w:t>CORRESPONDANT MARCHE</w:t>
            </w:r>
          </w:p>
        </w:tc>
      </w:tr>
      <w:tr w:rsidR="00373201" w:rsidRPr="00373201" w:rsidTr="008947BD">
        <w:trPr>
          <w:trHeight w:val="794"/>
        </w:trPr>
        <w:tc>
          <w:tcPr>
            <w:tcW w:w="2037" w:type="dxa"/>
            <w:shd w:val="clear" w:color="auto" w:fill="auto"/>
            <w:vAlign w:val="center"/>
          </w:tcPr>
          <w:p w:rsidR="00373201" w:rsidRPr="00373201" w:rsidRDefault="00373201" w:rsidP="007175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201" w:rsidRPr="00373201" w:rsidRDefault="008947BD" w:rsidP="007175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3201">
              <w:rPr>
                <w:rFonts w:asciiTheme="minorHAnsi" w:hAnsiTheme="minorHAnsi" w:cstheme="minorHAnsi"/>
                <w:sz w:val="22"/>
                <w:szCs w:val="22"/>
              </w:rPr>
              <w:t>RESPONSABLE</w:t>
            </w:r>
          </w:p>
          <w:p w:rsidR="00373201" w:rsidRPr="00373201" w:rsidRDefault="00373201" w:rsidP="007175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</w:tcPr>
          <w:p w:rsidR="00373201" w:rsidRPr="00373201" w:rsidRDefault="00373201" w:rsidP="007175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373201" w:rsidRPr="00373201" w:rsidRDefault="00373201" w:rsidP="007175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</w:tcPr>
          <w:p w:rsidR="00373201" w:rsidRPr="00373201" w:rsidRDefault="00373201" w:rsidP="007175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3201" w:rsidRPr="00373201" w:rsidTr="008947BD">
        <w:trPr>
          <w:trHeight w:val="794"/>
        </w:trPr>
        <w:tc>
          <w:tcPr>
            <w:tcW w:w="2037" w:type="dxa"/>
            <w:shd w:val="clear" w:color="auto" w:fill="auto"/>
            <w:vAlign w:val="center"/>
          </w:tcPr>
          <w:p w:rsidR="00373201" w:rsidRPr="00373201" w:rsidRDefault="00373201" w:rsidP="007175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73201" w:rsidRPr="00373201" w:rsidRDefault="008947BD" w:rsidP="007175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73201">
              <w:rPr>
                <w:rFonts w:asciiTheme="minorHAnsi" w:hAnsiTheme="minorHAnsi" w:cstheme="minorHAnsi"/>
                <w:sz w:val="22"/>
                <w:szCs w:val="22"/>
              </w:rPr>
              <w:t>SUPPLEANT</w:t>
            </w:r>
          </w:p>
        </w:tc>
        <w:tc>
          <w:tcPr>
            <w:tcW w:w="1878" w:type="dxa"/>
          </w:tcPr>
          <w:p w:rsidR="00373201" w:rsidRPr="00373201" w:rsidRDefault="00373201" w:rsidP="007175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373201" w:rsidRPr="00373201" w:rsidRDefault="00373201" w:rsidP="007175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</w:tcPr>
          <w:p w:rsidR="00373201" w:rsidRPr="00373201" w:rsidRDefault="00373201" w:rsidP="0071756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7274" w:rsidRPr="0070661F" w:rsidRDefault="00F27274" w:rsidP="00373201">
      <w:pPr>
        <w:jc w:val="right"/>
        <w:rPr>
          <w:rFonts w:ascii="Marianne Light" w:hAnsi="Marianne Light" w:cs="Arial"/>
          <w:sz w:val="20"/>
          <w:szCs w:val="20"/>
        </w:rPr>
      </w:pPr>
    </w:p>
    <w:sectPr w:rsidR="00F27274" w:rsidRPr="0070661F" w:rsidSect="0070661F">
      <w:headerReference w:type="default" r:id="rId6"/>
      <w:footerReference w:type="default" r:id="rId7"/>
      <w:pgSz w:w="11906" w:h="16838"/>
      <w:pgMar w:top="1135" w:right="709" w:bottom="1418" w:left="899" w:header="540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1CB" w:rsidRDefault="001911CB">
      <w:r>
        <w:separator/>
      </w:r>
    </w:p>
  </w:endnote>
  <w:endnote w:type="continuationSeparator" w:id="0">
    <w:p w:rsidR="001911CB" w:rsidRDefault="00191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  <w:r>
      <w:tab/>
    </w:r>
    <w:r>
      <w:tab/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PAGE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451D3B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  <w:r w:rsidRPr="0070661F">
      <w:rPr>
        <w:rStyle w:val="Numrodepage"/>
        <w:rFonts w:ascii="Marianne Light" w:hAnsi="Marianne Light"/>
        <w:sz w:val="16"/>
        <w:szCs w:val="16"/>
      </w:rPr>
      <w:t xml:space="preserve"> / </w:t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NUMPAGES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451D3B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1CB" w:rsidRDefault="001911CB">
      <w:r>
        <w:separator/>
      </w:r>
    </w:p>
  </w:footnote>
  <w:footnote w:type="continuationSeparator" w:id="0">
    <w:p w:rsidR="001911CB" w:rsidRDefault="00191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373201" w:rsidRDefault="007E7D6B" w:rsidP="00CE1167">
    <w:pPr>
      <w:pStyle w:val="En-tte"/>
      <w:jc w:val="right"/>
      <w:rPr>
        <w:rFonts w:asciiTheme="minorHAnsi" w:hAnsiTheme="minorHAnsi" w:cstheme="minorHAnsi"/>
        <w:sz w:val="20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047D37"/>
    <w:rsid w:val="001152BB"/>
    <w:rsid w:val="001675B6"/>
    <w:rsid w:val="001911CB"/>
    <w:rsid w:val="0019235B"/>
    <w:rsid w:val="001B1E4E"/>
    <w:rsid w:val="00217249"/>
    <w:rsid w:val="00223B10"/>
    <w:rsid w:val="002241E5"/>
    <w:rsid w:val="00262C4E"/>
    <w:rsid w:val="002B222A"/>
    <w:rsid w:val="002C1593"/>
    <w:rsid w:val="002C53C8"/>
    <w:rsid w:val="003437D5"/>
    <w:rsid w:val="00373201"/>
    <w:rsid w:val="003A1479"/>
    <w:rsid w:val="003A1F2E"/>
    <w:rsid w:val="00434AD7"/>
    <w:rsid w:val="00447F3F"/>
    <w:rsid w:val="00451D3B"/>
    <w:rsid w:val="0047750C"/>
    <w:rsid w:val="004B2981"/>
    <w:rsid w:val="004E7E3D"/>
    <w:rsid w:val="00502329"/>
    <w:rsid w:val="00517D57"/>
    <w:rsid w:val="00521653"/>
    <w:rsid w:val="00536F9F"/>
    <w:rsid w:val="00542711"/>
    <w:rsid w:val="005825EB"/>
    <w:rsid w:val="00592A76"/>
    <w:rsid w:val="00596B3F"/>
    <w:rsid w:val="00596E08"/>
    <w:rsid w:val="00622812"/>
    <w:rsid w:val="00644F29"/>
    <w:rsid w:val="0070661F"/>
    <w:rsid w:val="007418A8"/>
    <w:rsid w:val="0075077A"/>
    <w:rsid w:val="007560BB"/>
    <w:rsid w:val="007756D5"/>
    <w:rsid w:val="00792D66"/>
    <w:rsid w:val="007963DC"/>
    <w:rsid w:val="007E7D6B"/>
    <w:rsid w:val="00800484"/>
    <w:rsid w:val="00872CA5"/>
    <w:rsid w:val="008947BD"/>
    <w:rsid w:val="008F2769"/>
    <w:rsid w:val="00A838A0"/>
    <w:rsid w:val="00AD487E"/>
    <w:rsid w:val="00AD4CBE"/>
    <w:rsid w:val="00B65300"/>
    <w:rsid w:val="00B81E91"/>
    <w:rsid w:val="00B94CC8"/>
    <w:rsid w:val="00C30DE3"/>
    <w:rsid w:val="00C34B47"/>
    <w:rsid w:val="00C65B06"/>
    <w:rsid w:val="00CE1167"/>
    <w:rsid w:val="00D0778F"/>
    <w:rsid w:val="00D364FE"/>
    <w:rsid w:val="00D97449"/>
    <w:rsid w:val="00DA4956"/>
    <w:rsid w:val="00DC1698"/>
    <w:rsid w:val="00DC7E43"/>
    <w:rsid w:val="00DE6912"/>
    <w:rsid w:val="00E3306B"/>
    <w:rsid w:val="00E577FD"/>
    <w:rsid w:val="00E76263"/>
    <w:rsid w:val="00E85D1C"/>
    <w:rsid w:val="00EB2D46"/>
    <w:rsid w:val="00EC64A1"/>
    <w:rsid w:val="00EC7890"/>
    <w:rsid w:val="00F27274"/>
    <w:rsid w:val="00F55D1E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9A730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paragraph" w:styleId="Paragraphedeliste">
    <w:name w:val="List Paragraph"/>
    <w:basedOn w:val="Normal"/>
    <w:uiPriority w:val="34"/>
    <w:qFormat/>
    <w:rsid w:val="00CE1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HIDEE Charlotte SA CS MINDEF</cp:lastModifiedBy>
  <cp:revision>8</cp:revision>
  <cp:lastPrinted>2022-01-26T10:34:00Z</cp:lastPrinted>
  <dcterms:created xsi:type="dcterms:W3CDTF">2024-02-12T09:02:00Z</dcterms:created>
  <dcterms:modified xsi:type="dcterms:W3CDTF">2026-02-02T10:05:00Z</dcterms:modified>
</cp:coreProperties>
</file>